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D5AAAA" w14:textId="77777777" w:rsidR="00182ED9" w:rsidRDefault="00FE7729">
      <w:pPr>
        <w:pStyle w:val="normal0"/>
        <w:ind w:firstLine="720"/>
        <w:jc w:val="center"/>
      </w:pPr>
      <w:r>
        <w:rPr>
          <w:noProof/>
        </w:rPr>
        <w:drawing>
          <wp:inline distT="114300" distB="114300" distL="114300" distR="114300" wp14:anchorId="33BDEFD9" wp14:editId="18A71D4B">
            <wp:extent cx="1538288" cy="98107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l="-5752" r="-37610" b="4186"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00F17C" w14:textId="77777777" w:rsidR="00182ED9" w:rsidRDefault="00FE7729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Tilton School Wish Lists</w:t>
      </w:r>
    </w:p>
    <w:p w14:paraId="473CDE97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</w:rPr>
        <w:t xml:space="preserve">Below are some suggested supplies that students can bring to school. Rest assured, we always make sure to provide students with the essentials,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lists below are merely suggestions. We look forward to seeing you on August 30th!</w:t>
      </w:r>
    </w:p>
    <w:p w14:paraId="053417B5" w14:textId="77777777" w:rsidR="00182ED9" w:rsidRDefault="00182ED9">
      <w:pPr>
        <w:pStyle w:val="normal0"/>
      </w:pPr>
    </w:p>
    <w:p w14:paraId="3A7E2DDB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Grade 1</w:t>
      </w:r>
    </w:p>
    <w:p w14:paraId="15B1FFC1" w14:textId="77777777" w:rsidR="00182ED9" w:rsidRPr="00FE7729" w:rsidRDefault="00FE7729">
      <w:pPr>
        <w:pStyle w:val="normal0"/>
        <w:rPr>
          <w:u w:val="single"/>
        </w:rPr>
      </w:pPr>
      <w:r w:rsidRPr="00FE7729">
        <w:rPr>
          <w:rFonts w:ascii="Times New Roman" w:eastAsia="Times New Roman" w:hAnsi="Times New Roman" w:cs="Times New Roman"/>
          <w:b/>
          <w:u w:val="single"/>
        </w:rPr>
        <w:t>Individual studen</w:t>
      </w:r>
      <w:r w:rsidRPr="00FE7729">
        <w:rPr>
          <w:rFonts w:ascii="Times New Roman" w:eastAsia="Times New Roman" w:hAnsi="Times New Roman" w:cs="Times New Roman"/>
          <w:b/>
          <w:u w:val="single"/>
        </w:rPr>
        <w:t xml:space="preserve">t supplies: </w:t>
      </w:r>
      <w:r w:rsidRPr="00FE7729">
        <w:rPr>
          <w:rFonts w:ascii="Times New Roman" w:eastAsia="Times New Roman" w:hAnsi="Times New Roman" w:cs="Times New Roman"/>
          <w:b/>
          <w:u w:val="single"/>
        </w:rPr>
        <w:tab/>
      </w:r>
      <w:r w:rsidRPr="00FE7729">
        <w:rPr>
          <w:rFonts w:ascii="Times New Roman" w:eastAsia="Times New Roman" w:hAnsi="Times New Roman" w:cs="Times New Roman"/>
          <w:b/>
        </w:rPr>
        <w:tab/>
      </w:r>
      <w:r w:rsidRPr="00FE7729">
        <w:rPr>
          <w:rFonts w:ascii="Times New Roman" w:eastAsia="Times New Roman" w:hAnsi="Times New Roman" w:cs="Times New Roman"/>
          <w:b/>
        </w:rPr>
        <w:tab/>
      </w:r>
      <w:r w:rsidRPr="00FE7729">
        <w:rPr>
          <w:rFonts w:ascii="Times New Roman" w:eastAsia="Times New Roman" w:hAnsi="Times New Roman" w:cs="Times New Roman"/>
          <w:b/>
        </w:rPr>
        <w:tab/>
      </w:r>
      <w:r w:rsidRPr="00FE7729">
        <w:rPr>
          <w:rFonts w:ascii="Times New Roman" w:eastAsia="Times New Roman" w:hAnsi="Times New Roman" w:cs="Times New Roman"/>
          <w:b/>
          <w:u w:val="single"/>
        </w:rPr>
        <w:t>Classroom supplies (always appreciated)</w:t>
      </w:r>
    </w:p>
    <w:p w14:paraId="68AD56BE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</w:rPr>
        <w:t>24 box Crayola crayons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boxes of tissues</w:t>
      </w:r>
    </w:p>
    <w:p w14:paraId="5CE5A9BD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</w:rPr>
        <w:t>Pencils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hand/baby wipes</w:t>
      </w:r>
    </w:p>
    <w:p w14:paraId="71AD9505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</w:rPr>
        <w:t>Erasers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Lysol wipes</w:t>
      </w:r>
    </w:p>
    <w:p w14:paraId="2B3AC718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</w:rPr>
        <w:t>Scissors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copy paper</w:t>
      </w:r>
    </w:p>
    <w:p w14:paraId="08F4BB50" w14:textId="77777777" w:rsidR="00182ED9" w:rsidRDefault="00FE7729">
      <w:pPr>
        <w:pStyle w:val="normal0"/>
      </w:pPr>
      <w:proofErr w:type="gramStart"/>
      <w:r>
        <w:rPr>
          <w:rFonts w:ascii="Times New Roman" w:eastAsia="Times New Roman" w:hAnsi="Times New Roman" w:cs="Times New Roman"/>
        </w:rPr>
        <w:t>glue</w:t>
      </w:r>
      <w:proofErr w:type="gramEnd"/>
      <w:r>
        <w:rPr>
          <w:rFonts w:ascii="Times New Roman" w:eastAsia="Times New Roman" w:hAnsi="Times New Roman" w:cs="Times New Roman"/>
        </w:rPr>
        <w:t xml:space="preserve"> sticks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construction paper</w:t>
      </w:r>
      <w:r>
        <w:rPr>
          <w:rFonts w:ascii="Times New Roman" w:eastAsia="Times New Roman" w:hAnsi="Times New Roman" w:cs="Times New Roman"/>
        </w:rPr>
        <w:tab/>
      </w:r>
    </w:p>
    <w:p w14:paraId="2FC2AC81" w14:textId="77777777" w:rsidR="00182ED9" w:rsidRDefault="00FE7729">
      <w:pPr>
        <w:pStyle w:val="normal0"/>
      </w:pPr>
      <w:proofErr w:type="gramStart"/>
      <w:r>
        <w:rPr>
          <w:rFonts w:ascii="Times New Roman" w:eastAsia="Times New Roman" w:hAnsi="Times New Roman" w:cs="Times New Roman"/>
        </w:rPr>
        <w:t>composition</w:t>
      </w:r>
      <w:proofErr w:type="gramEnd"/>
      <w:r>
        <w:rPr>
          <w:rFonts w:ascii="Times New Roman" w:eastAsia="Times New Roman" w:hAnsi="Times New Roman" w:cs="Times New Roman"/>
        </w:rPr>
        <w:t xml:space="preserve"> notebooks (one or 2)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set</w:t>
      </w:r>
      <w:r>
        <w:rPr>
          <w:rFonts w:ascii="Times New Roman" w:eastAsia="Times New Roman" w:hAnsi="Times New Roman" w:cs="Times New Roman"/>
        </w:rPr>
        <w:t xml:space="preserve"> of magic markers or colored pencils</w:t>
      </w:r>
    </w:p>
    <w:p w14:paraId="5A608C6E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</w:rPr>
        <w:t>Homework folder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paper towels</w:t>
      </w:r>
    </w:p>
    <w:p w14:paraId="44F8414F" w14:textId="77777777" w:rsidR="00182ED9" w:rsidRDefault="00FE7729">
      <w:pPr>
        <w:pStyle w:val="normal0"/>
      </w:pPr>
      <w:proofErr w:type="gramStart"/>
      <w:r>
        <w:rPr>
          <w:rFonts w:ascii="Times New Roman" w:eastAsia="Times New Roman" w:hAnsi="Times New Roman" w:cs="Times New Roman"/>
        </w:rPr>
        <w:t>plastic</w:t>
      </w:r>
      <w:proofErr w:type="gramEnd"/>
      <w:r>
        <w:rPr>
          <w:rFonts w:ascii="Times New Roman" w:eastAsia="Times New Roman" w:hAnsi="Times New Roman" w:cs="Times New Roman"/>
        </w:rPr>
        <w:t xml:space="preserve"> tool box</w:t>
      </w:r>
    </w:p>
    <w:p w14:paraId="02EE5C61" w14:textId="77777777" w:rsidR="00182ED9" w:rsidRDefault="00FE7729">
      <w:pPr>
        <w:pStyle w:val="normal0"/>
      </w:pPr>
      <w:proofErr w:type="gramStart"/>
      <w:r>
        <w:rPr>
          <w:rFonts w:ascii="Times New Roman" w:eastAsia="Times New Roman" w:hAnsi="Times New Roman" w:cs="Times New Roman"/>
        </w:rPr>
        <w:t>highlighters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0D5A9F34" w14:textId="77777777" w:rsidR="00182ED9" w:rsidRDefault="00182ED9">
      <w:pPr>
        <w:pStyle w:val="normal0"/>
      </w:pPr>
    </w:p>
    <w:p w14:paraId="689A3694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  <w:b/>
          <w:u w:val="single"/>
        </w:rPr>
        <w:t>Please do NOT send:</w:t>
      </w:r>
    </w:p>
    <w:p w14:paraId="7F2CAE71" w14:textId="77777777" w:rsidR="00182ED9" w:rsidRDefault="00FE7729">
      <w:pPr>
        <w:pStyle w:val="normal0"/>
      </w:pPr>
      <w:proofErr w:type="gramStart"/>
      <w:r>
        <w:rPr>
          <w:rFonts w:ascii="Times New Roman" w:eastAsia="Times New Roman" w:hAnsi="Times New Roman" w:cs="Times New Roman"/>
        </w:rPr>
        <w:t>hand</w:t>
      </w:r>
      <w:proofErr w:type="gramEnd"/>
      <w:r>
        <w:rPr>
          <w:rFonts w:ascii="Times New Roman" w:eastAsia="Times New Roman" w:hAnsi="Times New Roman" w:cs="Times New Roman"/>
        </w:rPr>
        <w:t xml:space="preserve"> sanitizer</w:t>
      </w:r>
    </w:p>
    <w:p w14:paraId="702D2DB8" w14:textId="77777777" w:rsidR="00182ED9" w:rsidRDefault="00FE7729">
      <w:pPr>
        <w:pStyle w:val="normal0"/>
      </w:pPr>
      <w:proofErr w:type="gramStart"/>
      <w:r>
        <w:rPr>
          <w:rFonts w:ascii="Times New Roman" w:eastAsia="Times New Roman" w:hAnsi="Times New Roman" w:cs="Times New Roman"/>
        </w:rPr>
        <w:t>mechanical</w:t>
      </w:r>
      <w:proofErr w:type="gramEnd"/>
      <w:r>
        <w:rPr>
          <w:rFonts w:ascii="Times New Roman" w:eastAsia="Times New Roman" w:hAnsi="Times New Roman" w:cs="Times New Roman"/>
        </w:rPr>
        <w:t xml:space="preserve"> pencils</w:t>
      </w:r>
    </w:p>
    <w:p w14:paraId="103FD1AD" w14:textId="77777777" w:rsidR="00182ED9" w:rsidRDefault="00FE7729">
      <w:pPr>
        <w:pStyle w:val="normal0"/>
      </w:pPr>
      <w:proofErr w:type="gramStart"/>
      <w:r>
        <w:rPr>
          <w:rFonts w:ascii="Times New Roman" w:eastAsia="Times New Roman" w:hAnsi="Times New Roman" w:cs="Times New Roman"/>
        </w:rPr>
        <w:t>any</w:t>
      </w:r>
      <w:proofErr w:type="gramEnd"/>
      <w:r>
        <w:rPr>
          <w:rFonts w:ascii="Times New Roman" w:eastAsia="Times New Roman" w:hAnsi="Times New Roman" w:cs="Times New Roman"/>
        </w:rPr>
        <w:t xml:space="preserve"> 3 ring or large binders</w:t>
      </w:r>
    </w:p>
    <w:p w14:paraId="7B5B87A0" w14:textId="77777777" w:rsidR="00182ED9" w:rsidRDefault="00FE7729">
      <w:pPr>
        <w:pStyle w:val="normal0"/>
      </w:pPr>
      <w:proofErr w:type="gramStart"/>
      <w:r>
        <w:rPr>
          <w:rFonts w:ascii="Times New Roman" w:eastAsia="Times New Roman" w:hAnsi="Times New Roman" w:cs="Times New Roman"/>
        </w:rPr>
        <w:t>small</w:t>
      </w:r>
      <w:proofErr w:type="gramEnd"/>
      <w:r>
        <w:rPr>
          <w:rFonts w:ascii="Times New Roman" w:eastAsia="Times New Roman" w:hAnsi="Times New Roman" w:cs="Times New Roman"/>
        </w:rPr>
        <w:t xml:space="preserve"> individual pencil sharpeners</w:t>
      </w:r>
    </w:p>
    <w:p w14:paraId="016F04A8" w14:textId="77777777" w:rsidR="00182ED9" w:rsidRDefault="00182ED9">
      <w:pPr>
        <w:pStyle w:val="normal0"/>
      </w:pPr>
    </w:p>
    <w:p w14:paraId="1B125A81" w14:textId="77777777" w:rsidR="00182ED9" w:rsidRDefault="00182ED9">
      <w:pPr>
        <w:pStyle w:val="normal0"/>
      </w:pPr>
    </w:p>
    <w:p w14:paraId="2A26C68E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Grade 2</w:t>
      </w:r>
    </w:p>
    <w:p w14:paraId="2C9C03B3" w14:textId="77777777" w:rsidR="00182ED9" w:rsidRDefault="00FE7729">
      <w:pPr>
        <w:pStyle w:val="normal0"/>
      </w:pPr>
      <w:r w:rsidRPr="00FE7729">
        <w:rPr>
          <w:rFonts w:ascii="Times New Roman" w:eastAsia="Times New Roman" w:hAnsi="Times New Roman" w:cs="Times New Roman"/>
          <w:b/>
          <w:u w:val="single"/>
        </w:rPr>
        <w:t>Individual student supplies</w:t>
      </w:r>
      <w:r w:rsidRPr="00FE7729">
        <w:rPr>
          <w:rFonts w:ascii="Times New Roman" w:eastAsia="Times New Roman" w:hAnsi="Times New Roman" w:cs="Times New Roman"/>
          <w:b/>
          <w:u w:val="single"/>
        </w:rPr>
        <w:t>:</w:t>
      </w:r>
      <w:r w:rsidRPr="00FE7729">
        <w:rPr>
          <w:rFonts w:ascii="Times New Roman" w:eastAsia="Times New Roman" w:hAnsi="Times New Roman" w:cs="Times New Roman"/>
          <w:b/>
        </w:rPr>
        <w:t xml:space="preserve"> </w:t>
      </w:r>
      <w:r w:rsidRPr="00FE7729">
        <w:rPr>
          <w:rFonts w:ascii="Times New Roman" w:eastAsia="Times New Roman" w:hAnsi="Times New Roman" w:cs="Times New Roman"/>
          <w:b/>
        </w:rPr>
        <w:tab/>
      </w:r>
      <w:r w:rsidRPr="00FE7729">
        <w:rPr>
          <w:rFonts w:ascii="Times New Roman" w:eastAsia="Times New Roman" w:hAnsi="Times New Roman" w:cs="Times New Roman"/>
          <w:b/>
        </w:rPr>
        <w:tab/>
      </w:r>
      <w:r w:rsidRPr="00FE7729">
        <w:rPr>
          <w:rFonts w:ascii="Times New Roman" w:eastAsia="Times New Roman" w:hAnsi="Times New Roman" w:cs="Times New Roman"/>
          <w:b/>
        </w:rPr>
        <w:tab/>
      </w:r>
      <w:r w:rsidRPr="00FE7729">
        <w:rPr>
          <w:rFonts w:ascii="Times New Roman" w:eastAsia="Times New Roman" w:hAnsi="Times New Roman" w:cs="Times New Roman"/>
          <w:b/>
        </w:rPr>
        <w:tab/>
      </w:r>
      <w:r w:rsidRPr="00FE7729">
        <w:rPr>
          <w:rFonts w:ascii="Times New Roman" w:eastAsia="Times New Roman" w:hAnsi="Times New Roman" w:cs="Times New Roman"/>
          <w:b/>
          <w:u w:val="single"/>
        </w:rPr>
        <w:t>Classroom Supplies (always appreciated</w:t>
      </w:r>
      <w:r>
        <w:rPr>
          <w:rFonts w:ascii="Times New Roman" w:eastAsia="Times New Roman" w:hAnsi="Times New Roman" w:cs="Times New Roman"/>
          <w:b/>
          <w:u w:val="single"/>
        </w:rPr>
        <w:t>)</w:t>
      </w:r>
    </w:p>
    <w:p w14:paraId="7846BE82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</w:rPr>
        <w:t>24 box Crayola crayons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boxes of tissues</w:t>
      </w:r>
    </w:p>
    <w:p w14:paraId="4D076691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</w:rPr>
        <w:t>Pencils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hand/baby wipes</w:t>
      </w:r>
    </w:p>
    <w:p w14:paraId="2FF6A91C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</w:rPr>
        <w:t>Erasers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</w:rPr>
        <w:t>lysol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cleaning wipes</w:t>
      </w:r>
    </w:p>
    <w:p w14:paraId="24C2683F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</w:rPr>
        <w:t>Scissors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paper towels</w:t>
      </w:r>
    </w:p>
    <w:p w14:paraId="512600E4" w14:textId="77777777" w:rsidR="00182ED9" w:rsidRDefault="00FE7729">
      <w:pPr>
        <w:pStyle w:val="normal0"/>
      </w:pPr>
      <w:proofErr w:type="gramStart"/>
      <w:r>
        <w:rPr>
          <w:rFonts w:ascii="Times New Roman" w:eastAsia="Times New Roman" w:hAnsi="Times New Roman" w:cs="Times New Roman"/>
        </w:rPr>
        <w:t>glue</w:t>
      </w:r>
      <w:proofErr w:type="gramEnd"/>
      <w:r>
        <w:rPr>
          <w:rFonts w:ascii="Times New Roman" w:eastAsia="Times New Roman" w:hAnsi="Times New Roman" w:cs="Times New Roman"/>
        </w:rPr>
        <w:t xml:space="preserve"> sticks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copy paper-white and colored</w:t>
      </w:r>
    </w:p>
    <w:p w14:paraId="39FD1A06" w14:textId="77777777" w:rsidR="00182ED9" w:rsidRDefault="00FE7729">
      <w:pPr>
        <w:pStyle w:val="normal0"/>
      </w:pPr>
      <w:proofErr w:type="gramStart"/>
      <w:r>
        <w:rPr>
          <w:rFonts w:ascii="Times New Roman" w:eastAsia="Times New Roman" w:hAnsi="Times New Roman" w:cs="Times New Roman"/>
        </w:rPr>
        <w:t>composition</w:t>
      </w:r>
      <w:proofErr w:type="gramEnd"/>
      <w:r>
        <w:rPr>
          <w:rFonts w:ascii="Times New Roman" w:eastAsia="Times New Roman" w:hAnsi="Times New Roman" w:cs="Times New Roman"/>
        </w:rPr>
        <w:t xml:space="preserve"> notebooks (one or 2)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construction paper</w:t>
      </w:r>
    </w:p>
    <w:p w14:paraId="3DDC20EF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</w:rPr>
        <w:t>1 or 2 spiral notebooks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set of magic markers/colored pencils</w:t>
      </w:r>
    </w:p>
    <w:p w14:paraId="40E858FA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</w:rPr>
        <w:t>Homework folder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cap erasers</w:t>
      </w:r>
    </w:p>
    <w:p w14:paraId="2CAA34BB" w14:textId="77777777" w:rsidR="00182ED9" w:rsidRDefault="00FE7729">
      <w:pPr>
        <w:pStyle w:val="normal0"/>
      </w:pPr>
      <w:proofErr w:type="gramStart"/>
      <w:r>
        <w:rPr>
          <w:rFonts w:ascii="Times New Roman" w:eastAsia="Times New Roman" w:hAnsi="Times New Roman" w:cs="Times New Roman"/>
        </w:rPr>
        <w:t>plastic</w:t>
      </w:r>
      <w:proofErr w:type="gramEnd"/>
      <w:r>
        <w:rPr>
          <w:rFonts w:ascii="Times New Roman" w:eastAsia="Times New Roman" w:hAnsi="Times New Roman" w:cs="Times New Roman"/>
        </w:rPr>
        <w:t xml:space="preserve"> tool box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stickers</w:t>
      </w:r>
    </w:p>
    <w:p w14:paraId="18B5AF78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</w:rPr>
        <w:t>Highlighters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harpened #2 pencils</w:t>
      </w:r>
    </w:p>
    <w:p w14:paraId="0D1957A7" w14:textId="77777777" w:rsidR="00182ED9" w:rsidRDefault="00182ED9">
      <w:pPr>
        <w:pStyle w:val="normal0"/>
      </w:pPr>
    </w:p>
    <w:p w14:paraId="204458F8" w14:textId="77777777" w:rsidR="00182ED9" w:rsidRDefault="00182ED9">
      <w:pPr>
        <w:pStyle w:val="normal0"/>
      </w:pPr>
    </w:p>
    <w:p w14:paraId="7915D784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Grades 3 &amp; 4</w:t>
      </w:r>
    </w:p>
    <w:p w14:paraId="55F9D059" w14:textId="77777777" w:rsidR="00182ED9" w:rsidRPr="00FE7729" w:rsidRDefault="00FE7729">
      <w:pPr>
        <w:pStyle w:val="normal0"/>
        <w:rPr>
          <w:u w:val="single"/>
        </w:rPr>
      </w:pPr>
      <w:r w:rsidRPr="00FE7729">
        <w:rPr>
          <w:rFonts w:ascii="Times New Roman" w:eastAsia="Times New Roman" w:hAnsi="Times New Roman" w:cs="Times New Roman"/>
          <w:b/>
          <w:u w:val="single"/>
        </w:rPr>
        <w:t>Individual supp</w:t>
      </w:r>
      <w:r w:rsidRPr="00FE7729">
        <w:rPr>
          <w:rFonts w:ascii="Times New Roman" w:eastAsia="Times New Roman" w:hAnsi="Times New Roman" w:cs="Times New Roman"/>
          <w:b/>
          <w:u w:val="single"/>
        </w:rPr>
        <w:t>lies</w:t>
      </w:r>
      <w:r w:rsidRPr="00FE7729">
        <w:rPr>
          <w:rFonts w:ascii="Times New Roman" w:eastAsia="Times New Roman" w:hAnsi="Times New Roman" w:cs="Times New Roman"/>
          <w:b/>
          <w:u w:val="single"/>
        </w:rPr>
        <w:tab/>
      </w:r>
      <w:r w:rsidRPr="00FE7729">
        <w:rPr>
          <w:rFonts w:ascii="Times New Roman" w:eastAsia="Times New Roman" w:hAnsi="Times New Roman" w:cs="Times New Roman"/>
          <w:b/>
        </w:rPr>
        <w:tab/>
      </w:r>
      <w:r w:rsidRPr="00FE7729">
        <w:rPr>
          <w:rFonts w:ascii="Times New Roman" w:eastAsia="Times New Roman" w:hAnsi="Times New Roman" w:cs="Times New Roman"/>
          <w:b/>
        </w:rPr>
        <w:tab/>
      </w:r>
      <w:r w:rsidRPr="00FE7729">
        <w:rPr>
          <w:rFonts w:ascii="Times New Roman" w:eastAsia="Times New Roman" w:hAnsi="Times New Roman" w:cs="Times New Roman"/>
          <w:b/>
        </w:rPr>
        <w:tab/>
      </w:r>
      <w:r w:rsidRPr="00FE7729">
        <w:rPr>
          <w:rFonts w:ascii="Times New Roman" w:eastAsia="Times New Roman" w:hAnsi="Times New Roman" w:cs="Times New Roman"/>
          <w:b/>
        </w:rPr>
        <w:tab/>
      </w:r>
      <w:r w:rsidRPr="00FE7729">
        <w:rPr>
          <w:rFonts w:ascii="Times New Roman" w:eastAsia="Times New Roman" w:hAnsi="Times New Roman" w:cs="Times New Roman"/>
          <w:b/>
          <w:u w:val="single"/>
        </w:rPr>
        <w:t>Classroom Supplies (always appreciated)</w:t>
      </w:r>
    </w:p>
    <w:p w14:paraId="6BBAC7A9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</w:rPr>
        <w:t>5 two-pocket folders (red, green, yellow, blue, black)</w:t>
      </w:r>
      <w:r>
        <w:rPr>
          <w:rFonts w:ascii="Times New Roman" w:eastAsia="Times New Roman" w:hAnsi="Times New Roman" w:cs="Times New Roman"/>
        </w:rPr>
        <w:tab/>
        <w:t>wipes</w:t>
      </w:r>
    </w:p>
    <w:p w14:paraId="778A9CB8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</w:rPr>
        <w:t>2 spiral notebooks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tissues</w:t>
      </w:r>
    </w:p>
    <w:p w14:paraId="1BAB48A4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</w:rPr>
        <w:t xml:space="preserve">1 four-pack of dry </w:t>
      </w:r>
      <w:proofErr w:type="gramStart"/>
      <w:r>
        <w:rPr>
          <w:rFonts w:ascii="Times New Roman" w:eastAsia="Times New Roman" w:hAnsi="Times New Roman" w:cs="Times New Roman"/>
        </w:rPr>
        <w:t>erase</w:t>
      </w:r>
      <w:proofErr w:type="gramEnd"/>
      <w:r>
        <w:rPr>
          <w:rFonts w:ascii="Times New Roman" w:eastAsia="Times New Roman" w:hAnsi="Times New Roman" w:cs="Times New Roman"/>
        </w:rPr>
        <w:t xml:space="preserve"> markers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hand sanitizer</w:t>
      </w:r>
      <w:r>
        <w:rPr>
          <w:rFonts w:ascii="Times New Roman" w:eastAsia="Times New Roman" w:hAnsi="Times New Roman" w:cs="Times New Roman"/>
        </w:rPr>
        <w:tab/>
      </w:r>
    </w:p>
    <w:p w14:paraId="150E708E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</w:rPr>
        <w:t>1 pack of highlighters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600BB2B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</w:rPr>
        <w:t>1 pair of scissors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5195AAE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</w:rPr>
        <w:t>1 pack of colored pencils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8B89AED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</w:rPr>
        <w:t>1 pack of crayons</w:t>
      </w:r>
    </w:p>
    <w:p w14:paraId="5D1C6E82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</w:rPr>
        <w:t>1 pack of erasable pens</w:t>
      </w:r>
    </w:p>
    <w:p w14:paraId="26C8472C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</w:rPr>
        <w:t>Pencils</w:t>
      </w:r>
    </w:p>
    <w:p w14:paraId="6C5F2392" w14:textId="77777777" w:rsidR="00182ED9" w:rsidRDefault="00FE7729">
      <w:pPr>
        <w:pStyle w:val="normal0"/>
      </w:pPr>
      <w:proofErr w:type="gramStart"/>
      <w:r>
        <w:rPr>
          <w:rFonts w:ascii="Times New Roman" w:eastAsia="Times New Roman" w:hAnsi="Times New Roman" w:cs="Times New Roman"/>
        </w:rPr>
        <w:t>1 glue</w:t>
      </w:r>
      <w:proofErr w:type="gramEnd"/>
      <w:r>
        <w:rPr>
          <w:rFonts w:ascii="Times New Roman" w:eastAsia="Times New Roman" w:hAnsi="Times New Roman" w:cs="Times New Roman"/>
        </w:rPr>
        <w:t xml:space="preserve"> stick</w:t>
      </w:r>
    </w:p>
    <w:p w14:paraId="18E487E9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</w:rPr>
        <w:t>1 pack of white lined paper with holes</w:t>
      </w:r>
    </w:p>
    <w:p w14:paraId="123EB077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</w:rPr>
        <w:t>Fabric pencil case</w:t>
      </w:r>
    </w:p>
    <w:p w14:paraId="0A048F43" w14:textId="77777777" w:rsidR="00182ED9" w:rsidRDefault="00FE7729">
      <w:pPr>
        <w:pStyle w:val="normal0"/>
      </w:pPr>
      <w:r>
        <w:rPr>
          <w:rFonts w:ascii="Times New Roman" w:eastAsia="Times New Roman" w:hAnsi="Times New Roman" w:cs="Times New Roman"/>
        </w:rPr>
        <w:t>3 single subject notebooks (no 3 subject notebooks or 3 ring binders please)</w:t>
      </w:r>
    </w:p>
    <w:p w14:paraId="6BF8C27F" w14:textId="77777777" w:rsidR="00182ED9" w:rsidRDefault="00182ED9">
      <w:pPr>
        <w:pStyle w:val="normal0"/>
      </w:pPr>
    </w:p>
    <w:p w14:paraId="414A7514" w14:textId="77777777" w:rsidR="00182ED9" w:rsidRDefault="00182ED9">
      <w:pPr>
        <w:pStyle w:val="normal0"/>
      </w:pPr>
    </w:p>
    <w:p w14:paraId="607A4C51" w14:textId="77777777" w:rsidR="00182ED9" w:rsidRDefault="00182ED9">
      <w:pPr>
        <w:pStyle w:val="normal0"/>
      </w:pPr>
    </w:p>
    <w:p w14:paraId="4ECEA747" w14:textId="77777777" w:rsidR="00182ED9" w:rsidRDefault="00182ED9">
      <w:pPr>
        <w:pStyle w:val="normal0"/>
      </w:pPr>
    </w:p>
    <w:p w14:paraId="68F41F30" w14:textId="77777777" w:rsidR="00182ED9" w:rsidRDefault="00182ED9">
      <w:pPr>
        <w:pStyle w:val="normal0"/>
      </w:pPr>
    </w:p>
    <w:p w14:paraId="785D70D1" w14:textId="77777777" w:rsidR="00182ED9" w:rsidRDefault="00FE7729">
      <w:pPr>
        <w:pStyle w:val="normal0"/>
        <w:jc w:val="center"/>
      </w:pPr>
      <w:r>
        <w:rPr>
          <w:noProof/>
        </w:rPr>
        <w:drawing>
          <wp:inline distT="114300" distB="114300" distL="114300" distR="114300" wp14:anchorId="5E1B8855" wp14:editId="614A06A9">
            <wp:extent cx="2857500" cy="2409825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09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82E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2ED9"/>
    <w:rsid w:val="00182ED9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6B3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72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72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1493</Characters>
  <Application>Microsoft Macintosh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Mackay Erin</cp:lastModifiedBy>
  <cp:revision>2</cp:revision>
  <dcterms:created xsi:type="dcterms:W3CDTF">2016-08-03T12:17:00Z</dcterms:created>
  <dcterms:modified xsi:type="dcterms:W3CDTF">2016-08-03T12:20:00Z</dcterms:modified>
</cp:coreProperties>
</file>